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CE5" w:rsidRDefault="00E52888">
      <w:pPr>
        <w:rPr>
          <w:rFonts w:ascii="Calibri" w:hAnsi="Calibri"/>
          <w:sz w:val="18"/>
          <w:szCs w:val="18"/>
        </w:rPr>
      </w:pPr>
      <w:r>
        <w:rPr>
          <w:rFonts w:ascii="Calibri" w:hAnsi="Calibri"/>
          <w:noProof/>
          <w:sz w:val="18"/>
          <w:szCs w:val="18"/>
        </w:rPr>
        <mc:AlternateContent>
          <mc:Choice Requires="wps">
            <w:drawing>
              <wp:anchor distT="0" distB="0" distL="114300" distR="457200" simplePos="0" relativeHeight="7" behindDoc="1" locked="0" layoutInCell="1" allowOverlap="1">
                <wp:simplePos x="0" y="0"/>
                <wp:positionH relativeFrom="margin">
                  <wp:posOffset>5508625</wp:posOffset>
                </wp:positionH>
                <wp:positionV relativeFrom="margin">
                  <wp:posOffset>41910</wp:posOffset>
                </wp:positionV>
                <wp:extent cx="282575" cy="1055370"/>
                <wp:effectExtent l="0" t="1270" r="0" b="4445"/>
                <wp:wrapNone/>
                <wp:docPr id="1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1880" cy="1054800"/>
                        </a:xfrm>
                        <a:prstGeom prst="bracketPair">
                          <a:avLst>
                            <a:gd name="adj" fmla="val 10861"/>
                          </a:avLst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CC4CE5" w:rsidRDefault="00CC4CE5">
                            <w:pPr>
                              <w:pStyle w:val="Obsahrmce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433.75pt;margin-top:3.3pt;width:22.25pt;height:83.1pt;rotation:90;z-index:-503316473;visibility:visible;mso-wrap-style:square;mso-wrap-distance-left:9pt;mso-wrap-distance-top:0;mso-wrap-distance-right:36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" adj="2346" stroked="f">
                <v:textbox inset="0,0,0,0">
                  <w:txbxContent>
                    <w:p w:rsidR="00CC4CE5" w:rsidRDefault="00CC4CE5">
                      <w:pPr>
                        <w:pStyle w:val="Obsahrmce"/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CC4CE5" w:rsidRDefault="00CC4CE5">
      <w:pPr>
        <w:rPr>
          <w:rFonts w:ascii="Calibri" w:hAnsi="Calibri"/>
          <w:sz w:val="18"/>
          <w:szCs w:val="18"/>
        </w:rPr>
      </w:pPr>
    </w:p>
    <w:p w:rsidR="00CC4CE5" w:rsidRDefault="00CC4CE5">
      <w:pPr>
        <w:rPr>
          <w:rFonts w:ascii="Calibri" w:hAnsi="Calibri"/>
          <w:sz w:val="18"/>
          <w:szCs w:val="18"/>
        </w:rPr>
      </w:pPr>
    </w:p>
    <w:p w:rsidR="00CC4CE5" w:rsidRDefault="00E52888">
      <w:pPr>
        <w:ind w:left="-284"/>
        <w:jc w:val="right"/>
        <w:rPr>
          <w:b/>
          <w:bCs/>
        </w:rPr>
      </w:pPr>
      <w:r>
        <w:rPr>
          <w:rFonts w:asciiTheme="minorHAnsi" w:hAnsiTheme="minorHAnsi" w:cs="Cooper Std Black"/>
          <w:b/>
          <w:bCs/>
          <w:color w:val="A6A6A6"/>
          <w:sz w:val="36"/>
          <w:szCs w:val="36"/>
        </w:rPr>
        <w:t xml:space="preserve"> </w:t>
      </w:r>
      <w:r>
        <w:rPr>
          <w:rFonts w:asciiTheme="minorHAnsi" w:hAnsiTheme="minorHAnsi" w:cs="Cooper Std Black"/>
          <w:b/>
          <w:bCs/>
          <w:color w:val="A6A6A6"/>
          <w:sz w:val="24"/>
          <w:szCs w:val="24"/>
        </w:rPr>
        <w:t>Jazyková škola</w:t>
      </w:r>
    </w:p>
    <w:p w:rsidR="00CC4CE5" w:rsidRDefault="00E52888">
      <w:pPr>
        <w:pBdr>
          <w:top w:val="single" w:sz="4" w:space="0" w:color="00000A"/>
          <w:left w:val="single" w:sz="4" w:space="4" w:color="00000A"/>
          <w:bottom w:val="single" w:sz="4" w:space="1" w:color="00000A"/>
          <w:right w:val="single" w:sz="4" w:space="4" w:color="00000A"/>
        </w:pBdr>
      </w:pPr>
      <w:r>
        <w:rPr>
          <w:rFonts w:ascii="Calibri" w:hAnsi="Calibri"/>
          <w:b/>
          <w:bCs/>
          <w:sz w:val="24"/>
          <w:szCs w:val="24"/>
        </w:rPr>
        <w:t>Závazná přihláška do kurzu</w:t>
      </w:r>
      <w:r>
        <w:rPr>
          <w:rFonts w:ascii="Calibri" w:hAnsi="Calibri"/>
          <w:sz w:val="24"/>
          <w:szCs w:val="24"/>
        </w:rPr>
        <w:t>:</w:t>
      </w:r>
    </w:p>
    <w:p w:rsidR="00CC4CE5" w:rsidRPr="00604D0F" w:rsidRDefault="00E52888">
      <w:pPr>
        <w:spacing w:line="360" w:lineRule="auto"/>
        <w:rPr>
          <w:rFonts w:asciiTheme="minorHAnsi" w:hAnsiTheme="minorHAnsi" w:cstheme="minorHAnsi"/>
        </w:rPr>
      </w:pPr>
      <w:r w:rsidRPr="00604D0F">
        <w:rPr>
          <w:rFonts w:asciiTheme="minorHAnsi" w:hAnsiTheme="minorHAnsi" w:cstheme="minorHAnsi"/>
          <w:bCs/>
        </w:rPr>
        <w:t>Jméno ……………………………………........................….................…...…</w:t>
      </w:r>
      <w:r w:rsidRPr="00604D0F">
        <w:rPr>
          <w:rFonts w:asciiTheme="minorHAnsi" w:hAnsiTheme="minorHAnsi" w:cstheme="minorHAnsi"/>
          <w:bCs/>
        </w:rPr>
        <w:tab/>
      </w:r>
      <w:r w:rsidRPr="00604D0F">
        <w:rPr>
          <w:rFonts w:asciiTheme="minorHAnsi" w:hAnsiTheme="minorHAnsi" w:cstheme="minorHAnsi"/>
          <w:bCs/>
        </w:rPr>
        <w:tab/>
        <w:t>Příjmení……………………………….............................................………...</w:t>
      </w:r>
    </w:p>
    <w:p w:rsidR="00CC4CE5" w:rsidRPr="00604D0F" w:rsidRDefault="00E52888">
      <w:pPr>
        <w:spacing w:line="360" w:lineRule="auto"/>
        <w:rPr>
          <w:rFonts w:asciiTheme="minorHAnsi" w:hAnsiTheme="minorHAnsi" w:cstheme="minorHAnsi"/>
        </w:rPr>
      </w:pPr>
      <w:r w:rsidRPr="00604D0F">
        <w:rPr>
          <w:rFonts w:asciiTheme="minorHAnsi" w:hAnsiTheme="minorHAnsi" w:cstheme="minorHAnsi"/>
          <w:bCs/>
        </w:rPr>
        <w:t>Telefon…………………………………….............….....................………………</w:t>
      </w:r>
      <w:r w:rsidRPr="00604D0F">
        <w:rPr>
          <w:rFonts w:asciiTheme="minorHAnsi" w:hAnsiTheme="minorHAnsi" w:cstheme="minorHAnsi"/>
          <w:bCs/>
        </w:rPr>
        <w:tab/>
      </w:r>
      <w:r w:rsidRPr="00604D0F">
        <w:rPr>
          <w:rFonts w:asciiTheme="minorHAnsi" w:hAnsiTheme="minorHAnsi" w:cstheme="minorHAnsi"/>
          <w:bCs/>
        </w:rPr>
        <w:tab/>
      </w:r>
      <w:proofErr w:type="gramStart"/>
      <w:r w:rsidRPr="00604D0F">
        <w:rPr>
          <w:rFonts w:asciiTheme="minorHAnsi" w:hAnsiTheme="minorHAnsi" w:cstheme="minorHAnsi"/>
          <w:bCs/>
        </w:rPr>
        <w:t>Email....</w:t>
      </w:r>
      <w:proofErr w:type="gramEnd"/>
      <w:r w:rsidRPr="00604D0F">
        <w:rPr>
          <w:rFonts w:asciiTheme="minorHAnsi" w:hAnsiTheme="minorHAnsi" w:cstheme="minorHAnsi"/>
          <w:bCs/>
        </w:rPr>
        <w:t>………………………………....……….......…...............................….</w:t>
      </w:r>
    </w:p>
    <w:p w:rsidR="00CC4CE5" w:rsidRPr="00604D0F" w:rsidRDefault="00E52888">
      <w:pPr>
        <w:spacing w:line="360" w:lineRule="auto"/>
        <w:rPr>
          <w:rFonts w:asciiTheme="minorHAnsi" w:hAnsiTheme="minorHAnsi" w:cstheme="minorHAnsi"/>
        </w:rPr>
      </w:pPr>
      <w:r w:rsidRPr="00604D0F">
        <w:rPr>
          <w:rFonts w:asciiTheme="minorHAnsi" w:hAnsiTheme="minorHAnsi" w:cstheme="minorHAnsi"/>
          <w:bCs/>
        </w:rPr>
        <w:t>Adresa…………………………………………………………………………………</w:t>
      </w:r>
      <w:proofErr w:type="gramStart"/>
      <w:r w:rsidRPr="00604D0F">
        <w:rPr>
          <w:rFonts w:asciiTheme="minorHAnsi" w:hAnsiTheme="minorHAnsi" w:cstheme="minorHAnsi"/>
          <w:bCs/>
        </w:rPr>
        <w:t>…….</w:t>
      </w:r>
      <w:proofErr w:type="gramEnd"/>
      <w:r w:rsidRPr="00604D0F">
        <w:rPr>
          <w:rFonts w:asciiTheme="minorHAnsi" w:hAnsiTheme="minorHAnsi" w:cstheme="minorHAnsi"/>
          <w:bCs/>
        </w:rPr>
        <w:t>…………………………...................….......................………….……….…………</w:t>
      </w:r>
      <w:r w:rsidRPr="00604D0F">
        <w:rPr>
          <w:rFonts w:asciiTheme="minorHAnsi" w:hAnsiTheme="minorHAnsi" w:cstheme="minorHAnsi"/>
        </w:rPr>
        <w:t>..</w:t>
      </w:r>
    </w:p>
    <w:p w:rsidR="00CC4CE5" w:rsidRPr="00604D0F" w:rsidRDefault="00E52888">
      <w:pPr>
        <w:spacing w:line="360" w:lineRule="auto"/>
        <w:rPr>
          <w:rFonts w:asciiTheme="minorHAnsi" w:hAnsiTheme="minorHAnsi" w:cstheme="minorHAnsi"/>
        </w:rPr>
      </w:pPr>
      <w:r w:rsidRPr="00604D0F">
        <w:rPr>
          <w:rFonts w:asciiTheme="minorHAnsi" w:hAnsiTheme="minorHAnsi" w:cstheme="minorHAnsi"/>
          <w:bCs/>
        </w:rPr>
        <w:t>Vyučovaný jazyk, název kurzu a doba konání………………………………………………………………………</w:t>
      </w:r>
      <w:proofErr w:type="gramStart"/>
      <w:r w:rsidRPr="00604D0F">
        <w:rPr>
          <w:rFonts w:asciiTheme="minorHAnsi" w:hAnsiTheme="minorHAnsi" w:cstheme="minorHAnsi"/>
          <w:bCs/>
        </w:rPr>
        <w:t>…….</w:t>
      </w:r>
      <w:proofErr w:type="gramEnd"/>
      <w:r w:rsidRPr="00604D0F">
        <w:rPr>
          <w:rFonts w:asciiTheme="minorHAnsi" w:hAnsiTheme="minorHAnsi" w:cstheme="minorHAnsi"/>
          <w:bCs/>
        </w:rPr>
        <w:t>………..........................................………</w:t>
      </w:r>
      <w:r w:rsidRPr="00604D0F">
        <w:rPr>
          <w:rFonts w:asciiTheme="minorHAnsi" w:hAnsiTheme="minorHAnsi" w:cstheme="minorHAnsi"/>
        </w:rPr>
        <w:t>...</w:t>
      </w:r>
    </w:p>
    <w:p w:rsidR="00CC4CE5" w:rsidRPr="00604D0F" w:rsidRDefault="00E52888">
      <w:pPr>
        <w:spacing w:line="360" w:lineRule="auto"/>
        <w:rPr>
          <w:rFonts w:asciiTheme="minorHAnsi" w:hAnsiTheme="minorHAnsi" w:cstheme="minorHAnsi"/>
        </w:rPr>
      </w:pPr>
      <w:r w:rsidRPr="00604D0F">
        <w:rPr>
          <w:rFonts w:asciiTheme="minorHAnsi" w:hAnsiTheme="minorHAnsi" w:cstheme="minorHAnsi"/>
          <w:bCs/>
        </w:rPr>
        <w:t>Datum zahájení</w:t>
      </w:r>
      <w:r w:rsidRPr="00604D0F">
        <w:rPr>
          <w:rFonts w:asciiTheme="minorHAnsi" w:hAnsiTheme="minorHAnsi" w:cstheme="minorHAnsi"/>
        </w:rPr>
        <w:t>…………</w:t>
      </w:r>
      <w:proofErr w:type="gramStart"/>
      <w:r w:rsidRPr="00604D0F">
        <w:rPr>
          <w:rFonts w:asciiTheme="minorHAnsi" w:hAnsiTheme="minorHAnsi" w:cstheme="minorHAnsi"/>
        </w:rPr>
        <w:t>…....</w:t>
      </w:r>
      <w:proofErr w:type="gramEnd"/>
      <w:r w:rsidRPr="00604D0F">
        <w:rPr>
          <w:rFonts w:asciiTheme="minorHAnsi" w:hAnsiTheme="minorHAnsi" w:cstheme="minorHAnsi"/>
        </w:rPr>
        <w:t>….............................................……...………</w:t>
      </w:r>
      <w:r w:rsidRPr="00604D0F">
        <w:rPr>
          <w:rFonts w:asciiTheme="minorHAnsi" w:hAnsiTheme="minorHAnsi" w:cstheme="minorHAnsi"/>
        </w:rPr>
        <w:tab/>
      </w:r>
      <w:r w:rsidRPr="00604D0F">
        <w:rPr>
          <w:rFonts w:asciiTheme="minorHAnsi" w:hAnsiTheme="minorHAnsi" w:cstheme="minorHAnsi"/>
        </w:rPr>
        <w:tab/>
      </w:r>
      <w:r w:rsidRPr="00604D0F">
        <w:rPr>
          <w:rFonts w:asciiTheme="minorHAnsi" w:hAnsiTheme="minorHAnsi" w:cstheme="minorHAnsi"/>
          <w:bCs/>
        </w:rPr>
        <w:t>Jméno lektora………………………………………………………………………</w:t>
      </w:r>
      <w:proofErr w:type="gramStart"/>
      <w:r w:rsidRPr="00604D0F">
        <w:rPr>
          <w:rFonts w:asciiTheme="minorHAnsi" w:hAnsiTheme="minorHAnsi" w:cstheme="minorHAnsi"/>
          <w:bCs/>
        </w:rPr>
        <w:t>……</w:t>
      </w:r>
      <w:r w:rsidRPr="00604D0F">
        <w:rPr>
          <w:rFonts w:asciiTheme="minorHAnsi" w:hAnsiTheme="minorHAnsi" w:cstheme="minorHAnsi"/>
        </w:rPr>
        <w:t>.</w:t>
      </w:r>
      <w:proofErr w:type="gramEnd"/>
      <w:r w:rsidRPr="00604D0F">
        <w:rPr>
          <w:rFonts w:asciiTheme="minorHAnsi" w:hAnsiTheme="minorHAnsi" w:cstheme="minorHAnsi"/>
        </w:rPr>
        <w:t>.</w:t>
      </w:r>
    </w:p>
    <w:p w:rsidR="00604D0F" w:rsidRPr="00604D0F" w:rsidRDefault="00604D0F">
      <w:pPr>
        <w:spacing w:line="360" w:lineRule="auto"/>
        <w:rPr>
          <w:rFonts w:asciiTheme="minorHAnsi" w:hAnsiTheme="minorHAnsi" w:cstheme="minorHAnsi"/>
        </w:rPr>
      </w:pPr>
      <w:r w:rsidRPr="00604D0F">
        <w:rPr>
          <w:rFonts w:asciiTheme="minorHAnsi" w:hAnsiTheme="minorHAnsi" w:cstheme="minorHAnsi"/>
        </w:rPr>
        <w:t>jméno a příjmení zákonného zástupce …………………</w:t>
      </w:r>
      <w:r>
        <w:rPr>
          <w:rFonts w:asciiTheme="minorHAnsi" w:hAnsiTheme="minorHAnsi" w:cstheme="minorHAnsi"/>
        </w:rPr>
        <w:t>……</w:t>
      </w:r>
      <w:r w:rsidRPr="00604D0F">
        <w:rPr>
          <w:rFonts w:asciiTheme="minorHAnsi" w:hAnsiTheme="minorHAnsi" w:cstheme="minorHAnsi"/>
        </w:rPr>
        <w:t xml:space="preserve">……….  </w:t>
      </w:r>
      <w:r>
        <w:rPr>
          <w:rFonts w:asciiTheme="minorHAnsi" w:hAnsiTheme="minorHAnsi" w:cstheme="minorHAnsi"/>
        </w:rPr>
        <w:t xml:space="preserve">mobilní </w:t>
      </w:r>
      <w:bookmarkStart w:id="0" w:name="_GoBack"/>
      <w:bookmarkEnd w:id="0"/>
      <w:r w:rsidRPr="00604D0F">
        <w:rPr>
          <w:rFonts w:asciiTheme="minorHAnsi" w:hAnsiTheme="minorHAnsi" w:cstheme="minorHAnsi"/>
        </w:rPr>
        <w:t xml:space="preserve"> tel</w:t>
      </w:r>
      <w:r>
        <w:rPr>
          <w:rFonts w:asciiTheme="minorHAnsi" w:hAnsiTheme="minorHAnsi" w:cstheme="minorHAnsi"/>
        </w:rPr>
        <w:t>efon</w:t>
      </w:r>
      <w:r w:rsidRPr="00604D0F">
        <w:rPr>
          <w:rFonts w:asciiTheme="minorHAnsi" w:hAnsiTheme="minorHAnsi" w:cstheme="minorHAnsi"/>
        </w:rPr>
        <w:t xml:space="preserve"> zákonného zástupce ……………</w:t>
      </w:r>
      <w:r>
        <w:rPr>
          <w:rFonts w:asciiTheme="minorHAnsi" w:hAnsiTheme="minorHAnsi" w:cstheme="minorHAnsi"/>
        </w:rPr>
        <w:t>……………….</w:t>
      </w:r>
      <w:r w:rsidRPr="00604D0F">
        <w:rPr>
          <w:rFonts w:asciiTheme="minorHAnsi" w:hAnsiTheme="minorHAnsi" w:cstheme="minorHAnsi"/>
        </w:rPr>
        <w:t xml:space="preserve">              email zákonného zástupce</w:t>
      </w:r>
      <w:r>
        <w:rPr>
          <w:rFonts w:asciiTheme="minorHAnsi" w:hAnsiTheme="minorHAnsi" w:cstheme="minorHAnsi"/>
        </w:rPr>
        <w:t>……………………………….</w:t>
      </w:r>
    </w:p>
    <w:p w:rsidR="00CC4CE5" w:rsidRDefault="00E52888">
      <w:pPr>
        <w:jc w:val="both"/>
      </w:pPr>
      <w:r>
        <w:rPr>
          <w:rFonts w:asciiTheme="minorHAnsi" w:hAnsiTheme="minorHAnsi"/>
          <w:color w:val="999999"/>
          <w:sz w:val="18"/>
          <w:szCs w:val="18"/>
        </w:rPr>
        <w:t xml:space="preserve">Platí se celá částka kurzu buď předem (převodem na účet, hotově ve škole) nebo na první hodině. Student má nárok se po první hodině rozhodnout, zda chce v kurzu pokračovat, nebo ne. Jestliže se student rozhodne v kurzu pokračovat, částka zaplacená za kurz se stává nevratnou. Cena kurzu se řídí dle aktuálního ceníku pro školní rok 2018/2019. </w:t>
      </w:r>
      <w:r>
        <w:rPr>
          <w:rFonts w:asciiTheme="minorHAnsi" w:hAnsiTheme="minorHAnsi"/>
          <w:color w:val="999999"/>
          <w:sz w:val="18"/>
          <w:szCs w:val="18"/>
          <w:shd w:val="clear" w:color="auto" w:fill="FFFFFF"/>
        </w:rPr>
        <w:t xml:space="preserve">Zameškané hodiny ve skupinových kurzech nelze nahrazovat. U individuálních kurzů lze hodinu bezplatně zrušit, ale nejpozději 24 hodin před začátkem výuky, případně po předchozí dohodě s lektorem. Lze domluvit náhradní lekci, vždy dle časových možností lektora a studenta. U sdílených individuálních kurzů lze hodinu odvolat stejně jako u individuálních kurzů, ale jen jestliže se shodnou oba studenti. Předplacené lekce lze vyčerpat po dobu 5 měsíců (16 hodin). </w:t>
      </w:r>
      <w:r>
        <w:rPr>
          <w:rFonts w:asciiTheme="minorHAnsi" w:hAnsiTheme="minorHAnsi" w:cs="Tahoma"/>
          <w:color w:val="999999"/>
          <w:sz w:val="18"/>
          <w:szCs w:val="18"/>
          <w:shd w:val="clear" w:color="auto" w:fill="FFFFFF"/>
        </w:rPr>
        <w:t>Po uplynutí této doby nevyčerpané výukové hodiny propadají!</w:t>
      </w:r>
    </w:p>
    <w:p w:rsidR="00CC4CE5" w:rsidRDefault="00E52888">
      <w:pPr>
        <w:jc w:val="both"/>
      </w:pPr>
      <w:r>
        <w:rPr>
          <w:rStyle w:val="Nadpis2Char"/>
          <w:rFonts w:ascii="Calibri" w:hAnsi="Calibri"/>
          <w:color w:val="000000"/>
          <w:sz w:val="18"/>
          <w:szCs w:val="18"/>
          <w:highlight w:val="white"/>
        </w:rPr>
        <w:t>Zpracování osobních dat</w:t>
      </w:r>
    </w:p>
    <w:p w:rsidR="00CC4CE5" w:rsidRDefault="00E52888">
      <w:pPr>
        <w:jc w:val="both"/>
      </w:pPr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Vyplněním Vašich osobních údajů se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Language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Zone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 s.r.o., se sídlem Tupolevova 516/100, 199 00 Praha 9, IČ 03200574, stane správcem Vašich osobních údajů. Z právního titulu plnění smlouvy evidujeme Adresa, Fakturační údaje, IČ, Jméno, Jméno lektora, Jméno zákonného zástupce, Příjmení, 10 let po ukončení smlouvy. Tyto údaje zpracováváme za účelem plnění smlouvy vyplývající z předmětu a rozsahu uzavřené smlouvy. Tyto údaje dále předáváme subjektům Magdalena Rytinová, Alena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Pilnáčková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Alexander William Martin, Ana Maria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Pardo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Echeverri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Aneta Černíková, Eric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Archibald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Gianfranco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Sacilloto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Hana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Šůrová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Hyeong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-in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Choi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Iveta Pochová, Jakub Jílek, Jana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Dresselová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Martina Doubková, Martina Lustigová, Martina Skřivanová, Michelle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Freeman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Nicolle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Miklovich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Olga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Kuníková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Paricia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Parra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Romero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Simona Suchanová, Věra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Ognarová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Veronika Štefanová, Vojtěch Klimt. Z právního titulu oprávněného zájmu evidujeme Email, Telefon, 5 let po ukončení smlouvy. Tyto údaje zpracováváme za účelem oboustranná komunikace s klienty. Tyto údaje dále předáváme subjektům Magdalena Rytinová, Alena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Pilnáčková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Alexander William Martin, Ana Maria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Pardo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Echeverri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Aneta Černíková, Eric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Archibald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Gianfranco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Sacilloto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Hana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Šůrová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Hyeong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-in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Choi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Iveta Pochová, Jakub Jílek, Jana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Dresselová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Martina Doubková, Martina Lustigová, Martina Skřivanová, Michelle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Freeman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Nicolle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Miklovich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Olga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Kuníková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Paricia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Parra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Romero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, Simona Suchanová, Věra </w:t>
      </w:r>
      <w:proofErr w:type="spellStart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Ognarová</w:t>
      </w:r>
      <w:proofErr w:type="spellEnd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>, Veronika Štefanová, Vojtěch Klimt.</w:t>
      </w:r>
    </w:p>
    <w:p w:rsidR="00CC4CE5" w:rsidRDefault="00E52888">
      <w:pPr>
        <w:jc w:val="both"/>
      </w:pPr>
      <w:bookmarkStart w:id="1" w:name="__DdeLink__1838_1240879396"/>
      <w:r>
        <w:rPr>
          <w:rFonts w:ascii="Calibri" w:hAnsi="Calibri" w:cstheme="minorHAnsi"/>
          <w:color w:val="808080" w:themeColor="background1" w:themeShade="80"/>
          <w:sz w:val="18"/>
          <w:szCs w:val="18"/>
        </w:rPr>
        <w:t xml:space="preserve">S hlavními Zásadami ochrany a zpracování osobních údajů se můžete seznámit v tištěné formě na nástěnce v prostorách jazykové školy, nebo na </w:t>
      </w:r>
      <w:hyperlink r:id="rId6">
        <w:r>
          <w:rPr>
            <w:rStyle w:val="Internetovodkaz"/>
            <w:rFonts w:ascii="Calibri" w:hAnsi="Calibri" w:cstheme="minorHAnsi"/>
            <w:color w:val="808080" w:themeColor="background1" w:themeShade="80"/>
            <w:sz w:val="18"/>
            <w:szCs w:val="18"/>
          </w:rPr>
          <w:t>www.languagezone.cz</w:t>
        </w:r>
      </w:hyperlink>
      <w:bookmarkEnd w:id="1"/>
      <w:r>
        <w:rPr>
          <w:rStyle w:val="Internetovodkaz"/>
          <w:rFonts w:ascii="Calibri" w:hAnsi="Calibri" w:cstheme="minorHAnsi"/>
          <w:color w:val="808080" w:themeColor="background1" w:themeShade="80"/>
          <w:sz w:val="18"/>
          <w:szCs w:val="18"/>
        </w:rPr>
        <w:t>.</w:t>
      </w:r>
    </w:p>
    <w:p w:rsidR="00CC4CE5" w:rsidRDefault="00E52888">
      <w:pPr>
        <w:pStyle w:val="Nadpis2"/>
      </w:pPr>
      <w:r>
        <w:rPr>
          <w:rStyle w:val="Nadpis2Char"/>
          <w:rFonts w:ascii="Calibri" w:hAnsi="Calibri"/>
          <w:b/>
          <w:sz w:val="18"/>
          <w:szCs w:val="18"/>
        </w:rPr>
        <w:t>Dodatek ke zpracování</w:t>
      </w:r>
    </w:p>
    <w:p w:rsidR="00CC4CE5" w:rsidRDefault="00E52888">
      <w:pPr>
        <w:rPr>
          <w:rFonts w:ascii="Calibri" w:hAnsi="Calibri"/>
        </w:rPr>
      </w:pPr>
      <w:proofErr w:type="spellStart"/>
      <w:r>
        <w:rPr>
          <w:rFonts w:ascii="Calibri" w:hAnsi="Calibri"/>
          <w:b/>
          <w:sz w:val="18"/>
          <w:szCs w:val="18"/>
          <w:lang w:val="en-GB"/>
        </w:rPr>
        <w:t>Podpisem</w:t>
      </w:r>
      <w:proofErr w:type="spellEnd"/>
      <w:r>
        <w:rPr>
          <w:rFonts w:ascii="Calibri" w:hAnsi="Calibri"/>
          <w:b/>
          <w:sz w:val="18"/>
          <w:szCs w:val="18"/>
          <w:lang w:val="en-GB"/>
        </w:rPr>
        <w:t xml:space="preserve"> </w:t>
      </w:r>
      <w:proofErr w:type="spellStart"/>
      <w:r>
        <w:rPr>
          <w:rFonts w:ascii="Calibri" w:hAnsi="Calibri"/>
          <w:b/>
          <w:sz w:val="18"/>
          <w:szCs w:val="18"/>
          <w:lang w:val="en-GB"/>
        </w:rPr>
        <w:t>souhlasím</w:t>
      </w:r>
      <w:proofErr w:type="spellEnd"/>
      <w:r>
        <w:rPr>
          <w:rFonts w:ascii="Calibri" w:hAnsi="Calibri"/>
          <w:b/>
          <w:sz w:val="18"/>
          <w:szCs w:val="18"/>
          <w:lang w:val="en-GB"/>
        </w:rPr>
        <w:t xml:space="preserve">, z </w:t>
      </w:r>
      <w:proofErr w:type="spellStart"/>
      <w:r>
        <w:rPr>
          <w:rFonts w:ascii="Calibri" w:hAnsi="Calibri"/>
          <w:b/>
          <w:sz w:val="18"/>
          <w:szCs w:val="18"/>
          <w:lang w:val="en-GB"/>
        </w:rPr>
        <w:t>titulu</w:t>
      </w:r>
      <w:proofErr w:type="spellEnd"/>
      <w:r>
        <w:rPr>
          <w:rFonts w:ascii="Calibri" w:hAnsi="Calibri"/>
          <w:b/>
          <w:sz w:val="18"/>
          <w:szCs w:val="18"/>
          <w:lang w:val="en-GB"/>
        </w:rPr>
        <w:t xml:space="preserve"> </w:t>
      </w:r>
      <w:proofErr w:type="spellStart"/>
      <w:r>
        <w:rPr>
          <w:rFonts w:ascii="Calibri" w:hAnsi="Calibri"/>
          <w:b/>
          <w:sz w:val="18"/>
          <w:szCs w:val="18"/>
          <w:lang w:val="en-GB"/>
        </w:rPr>
        <w:t>zákonného</w:t>
      </w:r>
      <w:proofErr w:type="spellEnd"/>
      <w:r>
        <w:rPr>
          <w:rFonts w:ascii="Calibri" w:hAnsi="Calibri"/>
          <w:b/>
          <w:sz w:val="18"/>
          <w:szCs w:val="18"/>
          <w:lang w:val="en-GB"/>
        </w:rPr>
        <w:t xml:space="preserve"> </w:t>
      </w:r>
      <w:proofErr w:type="spellStart"/>
      <w:r>
        <w:rPr>
          <w:rFonts w:ascii="Calibri" w:hAnsi="Calibri"/>
          <w:b/>
          <w:sz w:val="18"/>
          <w:szCs w:val="18"/>
          <w:lang w:val="en-GB"/>
        </w:rPr>
        <w:t>zástupce</w:t>
      </w:r>
      <w:proofErr w:type="spellEnd"/>
      <w:r>
        <w:rPr>
          <w:rFonts w:ascii="Calibri" w:hAnsi="Calibri"/>
          <w:b/>
          <w:sz w:val="18"/>
          <w:szCs w:val="18"/>
          <w:lang w:val="en-GB"/>
        </w:rPr>
        <w:t xml:space="preserve">, se </w:t>
      </w:r>
      <w:proofErr w:type="spellStart"/>
      <w:r>
        <w:rPr>
          <w:rFonts w:ascii="Calibri" w:hAnsi="Calibri"/>
          <w:b/>
          <w:sz w:val="18"/>
          <w:szCs w:val="18"/>
          <w:lang w:val="en-GB"/>
        </w:rPr>
        <w:t>zpracováním</w:t>
      </w:r>
      <w:proofErr w:type="spellEnd"/>
      <w:r>
        <w:rPr>
          <w:rFonts w:ascii="Calibri" w:hAnsi="Calibri"/>
          <w:b/>
          <w:sz w:val="18"/>
          <w:szCs w:val="18"/>
          <w:lang w:val="en-GB"/>
        </w:rPr>
        <w:t xml:space="preserve"> </w:t>
      </w:r>
      <w:proofErr w:type="spellStart"/>
      <w:r>
        <w:rPr>
          <w:rFonts w:ascii="Calibri" w:hAnsi="Calibri"/>
          <w:b/>
          <w:sz w:val="18"/>
          <w:szCs w:val="18"/>
          <w:lang w:val="en-GB"/>
        </w:rPr>
        <w:t>osobních</w:t>
      </w:r>
      <w:proofErr w:type="spellEnd"/>
      <w:r>
        <w:rPr>
          <w:rFonts w:ascii="Calibri" w:hAnsi="Calibri"/>
          <w:b/>
          <w:sz w:val="18"/>
          <w:szCs w:val="18"/>
          <w:lang w:val="en-GB"/>
        </w:rPr>
        <w:t xml:space="preserve"> </w:t>
      </w:r>
      <w:proofErr w:type="spellStart"/>
      <w:r>
        <w:rPr>
          <w:rFonts w:ascii="Calibri" w:hAnsi="Calibri"/>
          <w:b/>
          <w:sz w:val="18"/>
          <w:szCs w:val="18"/>
          <w:lang w:val="en-GB"/>
        </w:rPr>
        <w:t>údajů</w:t>
      </w:r>
      <w:proofErr w:type="spellEnd"/>
      <w:r>
        <w:rPr>
          <w:rFonts w:ascii="Calibri" w:hAnsi="Calibri"/>
          <w:b/>
          <w:sz w:val="18"/>
          <w:szCs w:val="18"/>
          <w:lang w:val="en-GB"/>
        </w:rPr>
        <w:t xml:space="preserve"> </w:t>
      </w:r>
      <w:proofErr w:type="spellStart"/>
      <w:r>
        <w:rPr>
          <w:rFonts w:ascii="Calibri" w:hAnsi="Calibri"/>
          <w:b/>
          <w:sz w:val="18"/>
          <w:szCs w:val="18"/>
          <w:lang w:val="en-GB"/>
        </w:rPr>
        <w:t>nezletilé</w:t>
      </w:r>
      <w:proofErr w:type="spellEnd"/>
      <w:r>
        <w:rPr>
          <w:rFonts w:ascii="Calibri" w:hAnsi="Calibri"/>
          <w:b/>
          <w:sz w:val="18"/>
          <w:szCs w:val="18"/>
          <w:lang w:val="en-GB"/>
        </w:rPr>
        <w:t xml:space="preserve"> </w:t>
      </w:r>
      <w:proofErr w:type="spellStart"/>
      <w:r>
        <w:rPr>
          <w:rFonts w:ascii="Calibri" w:hAnsi="Calibri"/>
          <w:b/>
          <w:sz w:val="18"/>
          <w:szCs w:val="18"/>
          <w:lang w:val="en-GB"/>
        </w:rPr>
        <w:t>osoby</w:t>
      </w:r>
      <w:proofErr w:type="spellEnd"/>
      <w:r>
        <w:rPr>
          <w:rFonts w:ascii="Calibri" w:hAnsi="Calibri"/>
          <w:b/>
          <w:sz w:val="18"/>
          <w:szCs w:val="18"/>
          <w:lang w:val="en-GB"/>
        </w:rPr>
        <w:t>.</w:t>
      </w:r>
      <w:r>
        <w:rPr>
          <w:rFonts w:ascii="Calibri" w:hAnsi="Calibri"/>
          <w:b/>
          <w:sz w:val="18"/>
          <w:szCs w:val="18"/>
          <w:lang w:val="en-GB"/>
        </w:rPr>
        <w:tab/>
      </w:r>
      <w:r>
        <w:rPr>
          <w:rFonts w:ascii="Calibri" w:hAnsi="Calibri"/>
          <w:b/>
          <w:sz w:val="18"/>
          <w:szCs w:val="18"/>
          <w:lang w:val="en-GB"/>
        </w:rPr>
        <w:tab/>
        <w:t>.…………………………………………………………….……..</w:t>
      </w:r>
    </w:p>
    <w:p w:rsidR="00CC4CE5" w:rsidRDefault="00E52888"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r>
        <w:rPr>
          <w:rFonts w:ascii="Calibri" w:hAnsi="Calibri"/>
          <w:b/>
          <w:i/>
          <w:sz w:val="18"/>
          <w:szCs w:val="18"/>
          <w:lang w:val="en-GB"/>
        </w:rPr>
        <w:tab/>
      </w:r>
      <w:proofErr w:type="spellStart"/>
      <w:r>
        <w:rPr>
          <w:rFonts w:ascii="Calibri" w:hAnsi="Calibri"/>
          <w:i/>
          <w:sz w:val="18"/>
          <w:szCs w:val="18"/>
          <w:lang w:val="en-GB"/>
        </w:rPr>
        <w:t>Podpis</w:t>
      </w:r>
      <w:proofErr w:type="spellEnd"/>
      <w:r>
        <w:rPr>
          <w:rFonts w:ascii="Calibri" w:hAnsi="Calibri"/>
          <w:i/>
          <w:sz w:val="18"/>
          <w:szCs w:val="18"/>
          <w:lang w:val="en-GB"/>
        </w:rPr>
        <w:t xml:space="preserve"> z</w:t>
      </w:r>
      <w:proofErr w:type="spellStart"/>
      <w:r>
        <w:rPr>
          <w:rFonts w:ascii="Calibri" w:hAnsi="Calibri"/>
          <w:i/>
          <w:sz w:val="18"/>
          <w:szCs w:val="18"/>
        </w:rPr>
        <w:t>ákonného</w:t>
      </w:r>
      <w:proofErr w:type="spellEnd"/>
      <w:r>
        <w:rPr>
          <w:rFonts w:ascii="Calibri" w:hAnsi="Calibri"/>
          <w:i/>
          <w:sz w:val="18"/>
          <w:szCs w:val="18"/>
        </w:rPr>
        <w:t xml:space="preserve"> </w:t>
      </w:r>
      <w:bookmarkStart w:id="2" w:name="_GoBack1"/>
      <w:r>
        <w:rPr>
          <w:rFonts w:ascii="Calibri" w:hAnsi="Calibri"/>
          <w:i/>
          <w:sz w:val="18"/>
          <w:szCs w:val="18"/>
        </w:rPr>
        <w:t>z</w:t>
      </w:r>
      <w:bookmarkEnd w:id="2"/>
      <w:r>
        <w:rPr>
          <w:rFonts w:ascii="Calibri" w:hAnsi="Calibri"/>
          <w:i/>
          <w:sz w:val="18"/>
          <w:szCs w:val="18"/>
        </w:rPr>
        <w:t>ástupce</w:t>
      </w:r>
    </w:p>
    <w:p w:rsidR="00CC4CE5" w:rsidRDefault="00CC4CE5">
      <w:pPr>
        <w:rPr>
          <w:rFonts w:ascii="Calibri" w:hAnsi="Calibri"/>
          <w:sz w:val="18"/>
          <w:szCs w:val="18"/>
        </w:rPr>
      </w:pPr>
    </w:p>
    <w:p w:rsidR="00CC4CE5" w:rsidRDefault="00E52888">
      <w:r>
        <w:rPr>
          <w:rFonts w:ascii="Calibri" w:hAnsi="Calibri"/>
          <w:b/>
          <w:bCs/>
          <w:sz w:val="24"/>
          <w:szCs w:val="24"/>
        </w:rPr>
        <w:t>V</w:t>
      </w:r>
      <w:r>
        <w:rPr>
          <w:rFonts w:ascii="Calibri" w:hAnsi="Calibri"/>
          <w:sz w:val="24"/>
          <w:szCs w:val="24"/>
        </w:rPr>
        <w:t>……………………………………………...………</w:t>
      </w:r>
      <w:proofErr w:type="gramStart"/>
      <w:r>
        <w:rPr>
          <w:rFonts w:ascii="Calibri" w:hAnsi="Calibri"/>
          <w:sz w:val="24"/>
          <w:szCs w:val="24"/>
        </w:rPr>
        <w:t>…….</w:t>
      </w:r>
      <w:proofErr w:type="gramEnd"/>
      <w:r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>dne</w:t>
      </w:r>
      <w:r>
        <w:rPr>
          <w:rFonts w:ascii="Calibri" w:hAnsi="Calibri"/>
          <w:sz w:val="24"/>
          <w:szCs w:val="24"/>
        </w:rPr>
        <w:t>…………………</w:t>
      </w:r>
      <w:proofErr w:type="gramStart"/>
      <w:r>
        <w:rPr>
          <w:rFonts w:ascii="Calibri" w:hAnsi="Calibri"/>
          <w:sz w:val="24"/>
          <w:szCs w:val="24"/>
        </w:rPr>
        <w:t>…….</w:t>
      </w:r>
      <w:proofErr w:type="gramEnd"/>
      <w:r>
        <w:rPr>
          <w:rFonts w:ascii="Calibri" w:hAnsi="Calibri"/>
          <w:sz w:val="24"/>
          <w:szCs w:val="24"/>
        </w:rPr>
        <w:t>………..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b/>
          <w:bCs/>
          <w:sz w:val="24"/>
          <w:szCs w:val="24"/>
        </w:rPr>
        <w:t>Podpis……………………………………………………………………</w:t>
      </w:r>
    </w:p>
    <w:sectPr w:rsidR="00CC4CE5">
      <w:headerReference w:type="default" r:id="rId7"/>
      <w:footerReference w:type="default" r:id="rId8"/>
      <w:pgSz w:w="16838" w:h="11906" w:orient="landscape"/>
      <w:pgMar w:top="1418" w:right="1387" w:bottom="2098" w:left="1418" w:header="1134" w:footer="204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8DC" w:rsidRDefault="009518DC">
      <w:r>
        <w:separator/>
      </w:r>
    </w:p>
  </w:endnote>
  <w:endnote w:type="continuationSeparator" w:id="0">
    <w:p w:rsidR="009518DC" w:rsidRDefault="00951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oper Std Black">
    <w:panose1 w:val="00000000000000000000"/>
    <w:charset w:val="00"/>
    <w:family w:val="roman"/>
    <w:notTrueType/>
    <w:pitch w:val="default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4CE5" w:rsidRDefault="00E52888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" behindDoc="1" locked="0" layoutInCell="1" allowOverlap="1" wp14:anchorId="3FA8242C">
              <wp:simplePos x="0" y="0"/>
              <wp:positionH relativeFrom="column">
                <wp:posOffset>585470</wp:posOffset>
              </wp:positionH>
              <wp:positionV relativeFrom="paragraph">
                <wp:posOffset>254000</wp:posOffset>
              </wp:positionV>
              <wp:extent cx="2715260" cy="1012190"/>
              <wp:effectExtent l="0" t="0" r="0" b="0"/>
              <wp:wrapNone/>
              <wp:docPr id="6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14760" cy="101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C4CE5" w:rsidRDefault="00E52888">
                          <w:pPr>
                            <w:pStyle w:val="Obsahrmce"/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</w:pPr>
                          <w:proofErr w:type="spellStart"/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>Language</w:t>
                          </w:r>
                          <w:proofErr w:type="spellEnd"/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 xml:space="preserve"> ZONE s.r.o.</w:t>
                          </w:r>
                        </w:p>
                        <w:p w:rsidR="00CC4CE5" w:rsidRDefault="00E52888">
                          <w:pPr>
                            <w:pStyle w:val="Obsahrmce"/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</w:pP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>Tupolevova 516/100, 199 00 Praha 9</w:t>
                          </w:r>
                        </w:p>
                        <w:p w:rsidR="00CC4CE5" w:rsidRDefault="00E52888">
                          <w:pPr>
                            <w:pStyle w:val="Obsahrmce"/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</w:pP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>IČO: 03200574</w:t>
                          </w:r>
                        </w:p>
                        <w:p w:rsidR="00CC4CE5" w:rsidRDefault="00E52888">
                          <w:pPr>
                            <w:pStyle w:val="Obsahrmce"/>
                          </w:pP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>Tel: +420 776 463 434</w:t>
                          </w:r>
                        </w:p>
                        <w:p w:rsidR="00CC4CE5" w:rsidRDefault="00E52888">
                          <w:pPr>
                            <w:pStyle w:val="Obsahrmce"/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</w:pP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>Email: kurzy@languagezone.cz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FA8242C" id="Text Box 7" o:spid="_x0000_s1027" style="position:absolute;margin-left:46.1pt;margin-top:20pt;width:213.8pt;height:79.7pt;z-index:-5033164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" filled="f" stroked="f">
              <v:textbox>
                <w:txbxContent>
                  <w:p w:rsidR="00CC4CE5" w:rsidRDefault="00E52888">
                    <w:pPr>
                      <w:pStyle w:val="Obsahrmce"/>
                      <w:rPr>
                        <w:rFonts w:ascii="Century Gothic" w:hAnsi="Century Gothic" w:cs="Century Gothic"/>
                        <w:color w:val="FFFFFF" w:themeColor="background1"/>
                      </w:rPr>
                    </w:pPr>
                    <w:proofErr w:type="spellStart"/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>Language</w:t>
                    </w:r>
                    <w:proofErr w:type="spellEnd"/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 xml:space="preserve"> ZONE s.r.o.</w:t>
                    </w:r>
                  </w:p>
                  <w:p w:rsidR="00CC4CE5" w:rsidRDefault="00E52888">
                    <w:pPr>
                      <w:pStyle w:val="Obsahrmce"/>
                      <w:rPr>
                        <w:rFonts w:ascii="Century Gothic" w:hAnsi="Century Gothic" w:cs="Century Gothic"/>
                        <w:color w:val="FFFFFF" w:themeColor="background1"/>
                      </w:rPr>
                    </w:pP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>Tupolevova 516/100, 199 00 Praha 9</w:t>
                    </w:r>
                  </w:p>
                  <w:p w:rsidR="00CC4CE5" w:rsidRDefault="00E52888">
                    <w:pPr>
                      <w:pStyle w:val="Obsahrmce"/>
                      <w:rPr>
                        <w:rFonts w:ascii="Century Gothic" w:hAnsi="Century Gothic" w:cs="Century Gothic"/>
                        <w:color w:val="FFFFFF" w:themeColor="background1"/>
                      </w:rPr>
                    </w:pP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>IČO: 03200574</w:t>
                    </w:r>
                  </w:p>
                  <w:p w:rsidR="00CC4CE5" w:rsidRDefault="00E52888">
                    <w:pPr>
                      <w:pStyle w:val="Obsahrmce"/>
                    </w:pP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>Tel: +420 776 463 434</w:t>
                    </w:r>
                  </w:p>
                  <w:p w:rsidR="00CC4CE5" w:rsidRDefault="00E52888">
                    <w:pPr>
                      <w:pStyle w:val="Obsahrmce"/>
                      <w:rPr>
                        <w:rFonts w:ascii="Century Gothic" w:hAnsi="Century Gothic" w:cs="Century Gothic"/>
                        <w:color w:val="FFFFFF" w:themeColor="background1"/>
                      </w:rPr>
                    </w:pP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>Email: kurzy@languagezone.cz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" behindDoc="1" locked="0" layoutInCell="1" allowOverlap="1" wp14:anchorId="0407D1BE">
              <wp:simplePos x="0" y="0"/>
              <wp:positionH relativeFrom="column">
                <wp:posOffset>-934720</wp:posOffset>
              </wp:positionH>
              <wp:positionV relativeFrom="paragraph">
                <wp:posOffset>130810</wp:posOffset>
              </wp:positionV>
              <wp:extent cx="11172190" cy="1286510"/>
              <wp:effectExtent l="0" t="0" r="12700" b="11430"/>
              <wp:wrapNone/>
              <wp:docPr id="8" name="Obdélní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71520" cy="128592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n>
                        <a:solidFill>
                          <a:schemeClr val="bg1"/>
                        </a:solidFill>
                        <a:round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w14:anchorId="033AC346" id="Obdélník 11" o:spid="_x0000_s1026" style="position:absolute;margin-left:-73.6pt;margin-top:10.3pt;width:879.7pt;height:101.3pt;z-index:-5033164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" fillcolor="#5a5a5a [2109]" strokecolor="white [3212]" strokeweight="2pt">
              <v:stroke joinstyle="round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9" behindDoc="1" locked="0" layoutInCell="1" allowOverlap="1" wp14:anchorId="6111EA98">
              <wp:simplePos x="0" y="0"/>
              <wp:positionH relativeFrom="column">
                <wp:posOffset>5312410</wp:posOffset>
              </wp:positionH>
              <wp:positionV relativeFrom="paragraph">
                <wp:posOffset>372745</wp:posOffset>
              </wp:positionV>
              <wp:extent cx="3200400" cy="822325"/>
              <wp:effectExtent l="0" t="0" r="0" b="0"/>
              <wp:wrapNone/>
              <wp:docPr id="9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99680" cy="821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C4CE5" w:rsidRDefault="00E52888">
                          <w:pPr>
                            <w:pStyle w:val="Obsahrmce"/>
                            <w:rPr>
                              <w:rFonts w:ascii="Century Gothic" w:hAnsi="Century Gothic" w:cs="Century Gothic"/>
                              <w:color w:val="FFFFFF" w:themeColor="background1"/>
                              <w:u w:val="single"/>
                            </w:rPr>
                          </w:pP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  <w:u w:val="single"/>
                            </w:rPr>
                            <w:t>Učebny:</w:t>
                          </w:r>
                        </w:p>
                        <w:p w:rsidR="00CC4CE5" w:rsidRDefault="00E52888">
                          <w:pPr>
                            <w:pStyle w:val="Obsahrmce"/>
                          </w:pP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>Petra Jilemnického 15</w:t>
                          </w: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ab/>
                          </w: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ab/>
                            <w:t>Tupolevova 516</w:t>
                          </w:r>
                        </w:p>
                        <w:p w:rsidR="00CC4CE5" w:rsidRDefault="00E52888">
                          <w:pPr>
                            <w:pStyle w:val="Obsahrmce"/>
                          </w:pP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>Brandýs nad Labem</w:t>
                          </w: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ab/>
                          </w: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ab/>
                            <w:t>Praha 9 - Letňany</w:t>
                          </w:r>
                        </w:p>
                        <w:p w:rsidR="00CC4CE5" w:rsidRDefault="00E52888">
                          <w:pPr>
                            <w:pStyle w:val="Obsahrmce"/>
                          </w:pP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>250 01</w:t>
                          </w: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ab/>
                          </w: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ab/>
                          </w: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ab/>
                          </w:r>
                          <w:r>
                            <w:rPr>
                              <w:rFonts w:ascii="Century Gothic" w:hAnsi="Century Gothic" w:cs="Century Gothic"/>
                              <w:color w:val="FFFFFF" w:themeColor="background1"/>
                            </w:rPr>
                            <w:tab/>
                            <w:t>199 00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11EA98" id="Text Box 8" o:spid="_x0000_s1028" style="position:absolute;margin-left:418.3pt;margin-top:29.35pt;width:252pt;height:64.75pt;z-index:-5033164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" filled="f" stroked="f">
              <v:textbox>
                <w:txbxContent>
                  <w:p w:rsidR="00CC4CE5" w:rsidRDefault="00E52888">
                    <w:pPr>
                      <w:pStyle w:val="Obsahrmce"/>
                      <w:rPr>
                        <w:rFonts w:ascii="Century Gothic" w:hAnsi="Century Gothic" w:cs="Century Gothic"/>
                        <w:color w:val="FFFFFF" w:themeColor="background1"/>
                        <w:u w:val="single"/>
                      </w:rPr>
                    </w:pPr>
                    <w:r>
                      <w:rPr>
                        <w:rFonts w:ascii="Century Gothic" w:hAnsi="Century Gothic" w:cs="Century Gothic"/>
                        <w:color w:val="FFFFFF" w:themeColor="background1"/>
                        <w:u w:val="single"/>
                      </w:rPr>
                      <w:t>Učebny:</w:t>
                    </w:r>
                  </w:p>
                  <w:p w:rsidR="00CC4CE5" w:rsidRDefault="00E52888">
                    <w:pPr>
                      <w:pStyle w:val="Obsahrmce"/>
                    </w:pP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>Petra Jilemnického 15</w:t>
                    </w: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ab/>
                    </w: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ab/>
                      <w:t>Tupolevova 516</w:t>
                    </w:r>
                  </w:p>
                  <w:p w:rsidR="00CC4CE5" w:rsidRDefault="00E52888">
                    <w:pPr>
                      <w:pStyle w:val="Obsahrmce"/>
                    </w:pP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>Brandýs nad Labem</w:t>
                    </w: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ab/>
                    </w: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ab/>
                      <w:t>Praha 9 - Letňany</w:t>
                    </w:r>
                  </w:p>
                  <w:p w:rsidR="00CC4CE5" w:rsidRDefault="00E52888">
                    <w:pPr>
                      <w:pStyle w:val="Obsahrmce"/>
                    </w:pP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>250 01</w:t>
                    </w: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ab/>
                    </w: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ab/>
                    </w: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ab/>
                    </w:r>
                    <w:r>
                      <w:rPr>
                        <w:rFonts w:ascii="Century Gothic" w:hAnsi="Century Gothic" w:cs="Century Gothic"/>
                        <w:color w:val="FFFFFF" w:themeColor="background1"/>
                      </w:rPr>
                      <w:tab/>
                      <w:t>199 00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5570" simplePos="0" relativeHeight="8" behindDoc="0" locked="0" layoutInCell="1" allowOverlap="1">
          <wp:simplePos x="0" y="0"/>
          <wp:positionH relativeFrom="column">
            <wp:posOffset>-486410</wp:posOffset>
          </wp:positionH>
          <wp:positionV relativeFrom="paragraph">
            <wp:posOffset>419735</wp:posOffset>
          </wp:positionV>
          <wp:extent cx="741680" cy="788035"/>
          <wp:effectExtent l="0" t="0" r="0" b="0"/>
          <wp:wrapTight wrapText="bothSides">
            <wp:wrapPolygon edited="0">
              <wp:start x="-333" y="0"/>
              <wp:lineTo x="-333" y="20554"/>
              <wp:lineTo x="21050" y="20554"/>
              <wp:lineTo x="21050" y="0"/>
              <wp:lineTo x="-333" y="0"/>
            </wp:wrapPolygon>
          </wp:wrapTight>
          <wp:docPr id="11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41680" cy="788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8DC" w:rsidRDefault="009518DC">
      <w:r>
        <w:separator/>
      </w:r>
    </w:p>
  </w:footnote>
  <w:footnote w:type="continuationSeparator" w:id="0">
    <w:p w:rsidR="009518DC" w:rsidRDefault="00951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4CE5" w:rsidRDefault="00E52888">
    <w:pPr>
      <w:pStyle w:val="Zhlav"/>
    </w:pPr>
    <w:r>
      <w:rPr>
        <w:noProof/>
      </w:rPr>
      <w:drawing>
        <wp:anchor distT="0" distB="635" distL="114300" distR="116205" simplePos="0" relativeHeight="3" behindDoc="0" locked="0" layoutInCell="1" allowOverlap="1">
          <wp:simplePos x="0" y="0"/>
          <wp:positionH relativeFrom="column">
            <wp:posOffset>-20955</wp:posOffset>
          </wp:positionH>
          <wp:positionV relativeFrom="paragraph">
            <wp:posOffset>-720090</wp:posOffset>
          </wp:positionV>
          <wp:extent cx="2976245" cy="1411605"/>
          <wp:effectExtent l="0" t="0" r="0" b="0"/>
          <wp:wrapTight wrapText="bothSides">
            <wp:wrapPolygon edited="0">
              <wp:start x="-26" y="0"/>
              <wp:lineTo x="-26" y="21361"/>
              <wp:lineTo x="21497" y="21361"/>
              <wp:lineTo x="21497" y="0"/>
              <wp:lineTo x="-26" y="0"/>
            </wp:wrapPolygon>
          </wp:wrapTight>
          <wp:docPr id="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976245" cy="1411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20650" simplePos="0" relativeHeight="4" behindDoc="1" locked="0" layoutInCell="1" allowOverlap="1">
          <wp:simplePos x="0" y="0"/>
          <wp:positionH relativeFrom="column">
            <wp:posOffset>7976870</wp:posOffset>
          </wp:positionH>
          <wp:positionV relativeFrom="paragraph">
            <wp:posOffset>-624205</wp:posOffset>
          </wp:positionV>
          <wp:extent cx="751205" cy="957580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51205" cy="957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8110" simplePos="0" relativeHeight="6" behindDoc="0" locked="0" layoutInCell="1" allowOverlap="1">
          <wp:simplePos x="0" y="0"/>
          <wp:positionH relativeFrom="column">
            <wp:posOffset>3630930</wp:posOffset>
          </wp:positionH>
          <wp:positionV relativeFrom="paragraph">
            <wp:posOffset>-491490</wp:posOffset>
          </wp:positionV>
          <wp:extent cx="3391535" cy="891540"/>
          <wp:effectExtent l="0" t="0" r="0" b="0"/>
          <wp:wrapTight wrapText="bothSides">
            <wp:wrapPolygon edited="0">
              <wp:start x="-17" y="0"/>
              <wp:lineTo x="-17" y="21155"/>
              <wp:lineTo x="21508" y="21155"/>
              <wp:lineTo x="21508" y="0"/>
              <wp:lineTo x="-17" y="0"/>
            </wp:wrapPolygon>
          </wp:wrapTight>
          <wp:docPr id="5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3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3391535" cy="891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CE5"/>
    <w:rsid w:val="00604D0F"/>
    <w:rsid w:val="009518DC"/>
    <w:rsid w:val="00CC4CE5"/>
    <w:rsid w:val="00D048EC"/>
    <w:rsid w:val="00E5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5E62F"/>
  <w15:docId w15:val="{411CB3EF-E996-4C67-836D-1E2E9674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C4BD4"/>
    <w:rPr>
      <w:rFonts w:eastAsia="Times New Roman"/>
      <w:color w:val="212120"/>
      <w:kern w:val="2"/>
      <w:szCs w:val="20"/>
    </w:rPr>
  </w:style>
  <w:style w:type="paragraph" w:styleId="Nadpis2">
    <w:name w:val="heading 2"/>
    <w:basedOn w:val="Normln"/>
    <w:qFormat/>
    <w:pPr>
      <w:keepNext/>
      <w:keepLines/>
      <w:spacing w:before="40" w:line="252" w:lineRule="auto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CA0816"/>
  </w:style>
  <w:style w:type="character" w:customStyle="1" w:styleId="ZpatChar">
    <w:name w:val="Zápatí Char"/>
    <w:basedOn w:val="Standardnpsmoodstavce"/>
    <w:link w:val="Zpat"/>
    <w:uiPriority w:val="99"/>
    <w:semiHidden/>
    <w:qFormat/>
    <w:rsid w:val="00CA0816"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CA0816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rsid w:val="008A35C7"/>
    <w:rPr>
      <w:color w:val="0000FF"/>
      <w:u w:val="single"/>
    </w:rPr>
  </w:style>
  <w:style w:type="character" w:styleId="Siln">
    <w:name w:val="Strong"/>
    <w:basedOn w:val="Standardnpsmoodstavce"/>
    <w:uiPriority w:val="99"/>
    <w:qFormat/>
    <w:rsid w:val="007C4BD4"/>
    <w:rPr>
      <w:b/>
      <w:bCs/>
    </w:rPr>
  </w:style>
  <w:style w:type="character" w:customStyle="1" w:styleId="Nadpis2Char">
    <w:name w:val="Nadpis 2 Char"/>
    <w:basedOn w:val="Standardnpsmoodstavce"/>
    <w:qFormat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ListLabel2">
    <w:name w:val="ListLabel 2"/>
    <w:qFormat/>
    <w:rPr>
      <w:rFonts w:cstheme="minorHAnsi"/>
      <w:color w:val="808080" w:themeColor="background1" w:themeShade="80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Zhlav">
    <w:name w:val="header"/>
    <w:basedOn w:val="Normln"/>
    <w:link w:val="ZhlavChar"/>
    <w:uiPriority w:val="99"/>
    <w:rsid w:val="00CA0816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semiHidden/>
    <w:rsid w:val="00CA081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qFormat/>
    <w:rsid w:val="00CA0816"/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Normln"/>
    <w:qFormat/>
  </w:style>
  <w:style w:type="paragraph" w:styleId="Nzev">
    <w:name w:val="Title"/>
    <w:basedOn w:val="Normln"/>
    <w:qFormat/>
    <w:pPr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anguagezone.cz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533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</dc:creator>
  <dc:description/>
  <cp:lastModifiedBy>Aneta Černíková</cp:lastModifiedBy>
  <cp:revision>3</cp:revision>
  <cp:lastPrinted>2016-08-11T17:05:00Z</cp:lastPrinted>
  <dcterms:created xsi:type="dcterms:W3CDTF">2018-10-27T12:13:00Z</dcterms:created>
  <dcterms:modified xsi:type="dcterms:W3CDTF">2019-02-02T21:44:00Z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